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2" w:rsidRDefault="00A8540F">
      <w:pPr>
        <w:ind w:right="17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АННОТАЦИИ К РАБОЧИМ ПРОГРАММАМ</w:t>
      </w:r>
    </w:p>
    <w:p w:rsidR="000F1912" w:rsidRDefault="000F1912">
      <w:pPr>
        <w:spacing w:line="3" w:lineRule="exact"/>
        <w:rPr>
          <w:sz w:val="24"/>
          <w:szCs w:val="24"/>
        </w:rPr>
      </w:pPr>
    </w:p>
    <w:p w:rsidR="00792CD9" w:rsidRPr="00762514" w:rsidRDefault="00A8540F" w:rsidP="00762514">
      <w:pPr>
        <w:ind w:left="3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5-6 классов </w:t>
      </w:r>
      <w:r>
        <w:rPr>
          <w:rFonts w:eastAsia="Times New Roman"/>
          <w:b/>
          <w:bCs/>
          <w:sz w:val="24"/>
          <w:szCs w:val="24"/>
        </w:rPr>
        <w:t>(ФГОС)</w:t>
      </w:r>
      <w:r w:rsidR="00792CD9">
        <w:t xml:space="preserve"> </w:t>
      </w:r>
    </w:p>
    <w:p w:rsidR="000F1912" w:rsidRPr="00792CD9" w:rsidRDefault="00792CD9" w:rsidP="00792CD9">
      <w:pPr>
        <w:pStyle w:val="a5"/>
        <w:rPr>
          <w:rFonts w:eastAsia="Times New Roman"/>
          <w:sz w:val="24"/>
          <w:szCs w:val="24"/>
        </w:rPr>
      </w:pPr>
      <w:r w:rsidRPr="00792CD9">
        <w:rPr>
          <w:sz w:val="24"/>
          <w:szCs w:val="24"/>
        </w:rPr>
        <w:t> </w:t>
      </w:r>
      <w:r w:rsidRPr="00792CD9">
        <w:rPr>
          <w:b/>
          <w:sz w:val="24"/>
          <w:szCs w:val="24"/>
        </w:rPr>
        <w:t>Русский язык</w:t>
      </w:r>
      <w:r>
        <w:rPr>
          <w:sz w:val="24"/>
          <w:szCs w:val="24"/>
        </w:rPr>
        <w:t>.</w:t>
      </w:r>
      <w:r w:rsidRPr="00792CD9">
        <w:rPr>
          <w:rFonts w:eastAsia="Times New Roman"/>
          <w:sz w:val="24"/>
          <w:szCs w:val="24"/>
        </w:rPr>
        <w:t xml:space="preserve">  </w:t>
      </w:r>
      <w:proofErr w:type="gramStart"/>
      <w:r w:rsidRPr="00792CD9">
        <w:rPr>
          <w:rFonts w:eastAsia="Times New Roman"/>
          <w:sz w:val="24"/>
          <w:szCs w:val="24"/>
        </w:rPr>
        <w:t>Рабочая программа п</w:t>
      </w:r>
      <w:r w:rsidR="00125FE5">
        <w:rPr>
          <w:rFonts w:eastAsia="Times New Roman"/>
          <w:sz w:val="24"/>
          <w:szCs w:val="24"/>
        </w:rPr>
        <w:t>о русскому языку  для учащихся 5-6</w:t>
      </w:r>
      <w:r w:rsidRPr="00792CD9">
        <w:rPr>
          <w:rFonts w:eastAsia="Times New Roman"/>
          <w:sz w:val="24"/>
          <w:szCs w:val="24"/>
        </w:rPr>
        <w:t xml:space="preserve"> класса составлена на основе федерального компонента государственного стандарта основного общего образования и примерной программы по русскому языку 5-9 классы (Авторы программы.</w:t>
      </w:r>
      <w:proofErr w:type="gramEnd"/>
      <w:r w:rsidRPr="00792CD9">
        <w:rPr>
          <w:sz w:val="24"/>
          <w:szCs w:val="24"/>
        </w:rPr>
        <w:t> </w:t>
      </w:r>
      <w:r w:rsidR="00125FE5">
        <w:rPr>
          <w:sz w:val="24"/>
          <w:szCs w:val="24"/>
        </w:rPr>
        <w:t xml:space="preserve">Т.А. </w:t>
      </w:r>
      <w:proofErr w:type="spellStart"/>
      <w:r w:rsidR="00125FE5">
        <w:rPr>
          <w:sz w:val="24"/>
          <w:szCs w:val="24"/>
        </w:rPr>
        <w:t>Ладыженская</w:t>
      </w:r>
      <w:proofErr w:type="spellEnd"/>
      <w:r w:rsidR="00125FE5">
        <w:rPr>
          <w:sz w:val="24"/>
          <w:szCs w:val="24"/>
        </w:rPr>
        <w:t xml:space="preserve">, М.Т.Баранов., Л.А. </w:t>
      </w:r>
      <w:proofErr w:type="spellStart"/>
      <w:r w:rsidR="00125FE5">
        <w:rPr>
          <w:sz w:val="24"/>
          <w:szCs w:val="24"/>
        </w:rPr>
        <w:t>Тростенцова</w:t>
      </w:r>
      <w:proofErr w:type="spellEnd"/>
      <w:r w:rsidR="00125FE5">
        <w:rPr>
          <w:sz w:val="24"/>
          <w:szCs w:val="24"/>
        </w:rPr>
        <w:t xml:space="preserve">, </w:t>
      </w:r>
      <w:proofErr w:type="spellStart"/>
      <w:r w:rsidR="00125FE5">
        <w:rPr>
          <w:sz w:val="24"/>
          <w:szCs w:val="24"/>
        </w:rPr>
        <w:t>М</w:t>
      </w:r>
      <w:proofErr w:type="gramStart"/>
      <w:r w:rsidR="00125FE5">
        <w:rPr>
          <w:sz w:val="24"/>
          <w:szCs w:val="24"/>
        </w:rPr>
        <w:t>,П</w:t>
      </w:r>
      <w:proofErr w:type="gramEnd"/>
      <w:r w:rsidR="00125FE5">
        <w:rPr>
          <w:sz w:val="24"/>
          <w:szCs w:val="24"/>
        </w:rPr>
        <w:t>росвещение</w:t>
      </w:r>
      <w:proofErr w:type="spellEnd"/>
      <w:r w:rsidR="00125FE5">
        <w:rPr>
          <w:sz w:val="24"/>
          <w:szCs w:val="24"/>
        </w:rPr>
        <w:t>, 2011г</w:t>
      </w:r>
      <w:r w:rsidRPr="00792CD9">
        <w:rPr>
          <w:sz w:val="24"/>
          <w:szCs w:val="24"/>
        </w:rPr>
        <w:t xml:space="preserve">   </w:t>
      </w:r>
      <w:r w:rsidR="00A8540F" w:rsidRPr="00792CD9">
        <w:rPr>
          <w:rFonts w:eastAsia="Times New Roman"/>
          <w:sz w:val="24"/>
          <w:szCs w:val="24"/>
        </w:rPr>
        <w:t xml:space="preserve"> Рабочая программа 5 класса рассчитана на 175 учебных часов из расчета 5 часов в неделю, в 6 классе – на 210 часов, из расчёта 6 часов в неделю.</w:t>
      </w:r>
    </w:p>
    <w:p w:rsidR="000F1912" w:rsidRPr="00115A28" w:rsidRDefault="000F1912">
      <w:pPr>
        <w:spacing w:line="295" w:lineRule="exact"/>
        <w:rPr>
          <w:color w:val="FF0000"/>
          <w:sz w:val="24"/>
          <w:szCs w:val="24"/>
        </w:rPr>
      </w:pPr>
    </w:p>
    <w:p w:rsidR="000F1912" w:rsidRPr="00792CD9" w:rsidRDefault="00A8540F" w:rsidP="0076251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792CD9">
        <w:rPr>
          <w:rFonts w:eastAsia="Times New Roman"/>
          <w:b/>
          <w:bCs/>
          <w:sz w:val="24"/>
          <w:szCs w:val="24"/>
        </w:rPr>
        <w:t>Литература.</w:t>
      </w:r>
      <w:r w:rsidR="00792CD9">
        <w:rPr>
          <w:rFonts w:eastAsia="Times New Roman"/>
          <w:sz w:val="24"/>
          <w:szCs w:val="24"/>
        </w:rPr>
        <w:t xml:space="preserve"> Р</w:t>
      </w:r>
      <w:r w:rsidR="00792CD9" w:rsidRPr="00792CD9">
        <w:rPr>
          <w:rFonts w:eastAsia="Times New Roman"/>
          <w:sz w:val="24"/>
          <w:szCs w:val="24"/>
        </w:rPr>
        <w:t>абочая программа учебного курса литературы для 5 класса основной общеобразовательной школы  составлена в соответствии с  требованиями федерального компонента государственного стандарта основного общего образования, на основе  примерных программ основного общего  образования по литературе (базовый уровень) и   рабочей программой. «Литература» под редакцией В.Я. Коровиной, 7-</w:t>
      </w:r>
      <w:r w:rsidR="00125FE5">
        <w:rPr>
          <w:rFonts w:eastAsia="Times New Roman"/>
          <w:sz w:val="24"/>
          <w:szCs w:val="24"/>
        </w:rPr>
        <w:t>е издание, М.: Просвещение, 2011</w:t>
      </w:r>
      <w:r w:rsidR="00792CD9" w:rsidRPr="00792CD9">
        <w:rPr>
          <w:rFonts w:eastAsia="Times New Roman"/>
          <w:sz w:val="24"/>
          <w:szCs w:val="24"/>
        </w:rPr>
        <w:t xml:space="preserve">год.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  <w:r w:rsidRPr="00792CD9">
        <w:rPr>
          <w:rFonts w:eastAsia="Times New Roman"/>
          <w:sz w:val="24"/>
          <w:szCs w:val="24"/>
        </w:rPr>
        <w:t xml:space="preserve">Рабочие программы конкретизируют содержание предметных тем образовательного стандарта и дают распределение учебных часов по разделам и темам курса. Программы рассчитаны на </w:t>
      </w:r>
      <w:r w:rsidR="00125FE5">
        <w:rPr>
          <w:rFonts w:eastAsia="Times New Roman"/>
          <w:sz w:val="24"/>
          <w:szCs w:val="24"/>
        </w:rPr>
        <w:t xml:space="preserve">в 5 </w:t>
      </w:r>
      <w:proofErr w:type="spellStart"/>
      <w:r w:rsidR="00125FE5">
        <w:rPr>
          <w:rFonts w:eastAsia="Times New Roman"/>
          <w:sz w:val="24"/>
          <w:szCs w:val="24"/>
        </w:rPr>
        <w:t>кл</w:t>
      </w:r>
      <w:proofErr w:type="spellEnd"/>
      <w:r w:rsidR="00125FE5">
        <w:rPr>
          <w:rFonts w:eastAsia="Times New Roman"/>
          <w:sz w:val="24"/>
          <w:szCs w:val="24"/>
        </w:rPr>
        <w:t xml:space="preserve"> – 105 </w:t>
      </w:r>
      <w:r w:rsidR="00792CD9" w:rsidRPr="00792CD9">
        <w:rPr>
          <w:rFonts w:eastAsia="Times New Roman"/>
          <w:sz w:val="24"/>
          <w:szCs w:val="24"/>
        </w:rPr>
        <w:t xml:space="preserve">ч.,  6 </w:t>
      </w:r>
      <w:proofErr w:type="spellStart"/>
      <w:r w:rsidR="00792CD9" w:rsidRPr="00792CD9">
        <w:rPr>
          <w:rFonts w:eastAsia="Times New Roman"/>
          <w:sz w:val="24"/>
          <w:szCs w:val="24"/>
        </w:rPr>
        <w:t>кл</w:t>
      </w:r>
      <w:proofErr w:type="spellEnd"/>
      <w:r w:rsidR="00792CD9" w:rsidRPr="00792CD9">
        <w:rPr>
          <w:rFonts w:eastAsia="Times New Roman"/>
          <w:sz w:val="24"/>
          <w:szCs w:val="24"/>
        </w:rPr>
        <w:t xml:space="preserve"> -   </w:t>
      </w:r>
      <w:r w:rsidRPr="00792CD9">
        <w:rPr>
          <w:rFonts w:eastAsia="Times New Roman"/>
          <w:sz w:val="24"/>
          <w:szCs w:val="24"/>
        </w:rPr>
        <w:t>105 часов</w:t>
      </w:r>
      <w:r w:rsidR="00792CD9" w:rsidRPr="00792CD9">
        <w:rPr>
          <w:rFonts w:eastAsia="Times New Roman"/>
          <w:sz w:val="24"/>
          <w:szCs w:val="24"/>
        </w:rPr>
        <w:t>.</w:t>
      </w:r>
    </w:p>
    <w:p w:rsidR="00CB2EA5" w:rsidRPr="003A177D" w:rsidRDefault="00CB2EA5" w:rsidP="00CB2E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A177D">
        <w:rPr>
          <w:b/>
          <w:bCs/>
          <w:sz w:val="24"/>
          <w:szCs w:val="24"/>
        </w:rPr>
        <w:t>Немецкий язык</w:t>
      </w:r>
    </w:p>
    <w:p w:rsidR="00CB2EA5" w:rsidRPr="003A177D" w:rsidRDefault="00CB2EA5" w:rsidP="00CB2EA5">
      <w:pPr>
        <w:widowControl w:val="0"/>
        <w:autoSpaceDE w:val="0"/>
        <w:autoSpaceDN w:val="0"/>
        <w:adjustRightInd w:val="0"/>
        <w:spacing w:line="53" w:lineRule="exact"/>
        <w:rPr>
          <w:sz w:val="24"/>
          <w:szCs w:val="24"/>
        </w:rPr>
      </w:pPr>
    </w:p>
    <w:p w:rsidR="00CB2EA5" w:rsidRPr="003A177D" w:rsidRDefault="00CB2EA5" w:rsidP="00CB2EA5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sz w:val="24"/>
          <w:szCs w:val="24"/>
        </w:rPr>
      </w:pPr>
      <w:r w:rsidRPr="003A177D">
        <w:rPr>
          <w:sz w:val="24"/>
          <w:szCs w:val="24"/>
        </w:rPr>
        <w:t xml:space="preserve">Рабочая программа разработана на основе </w:t>
      </w:r>
      <w:proofErr w:type="spellStart"/>
      <w:r w:rsidRPr="003A177D">
        <w:rPr>
          <w:sz w:val="24"/>
          <w:szCs w:val="24"/>
        </w:rPr>
        <w:t>ФкГОС</w:t>
      </w:r>
      <w:proofErr w:type="spellEnd"/>
      <w:r w:rsidRPr="003A177D">
        <w:rPr>
          <w:sz w:val="24"/>
          <w:szCs w:val="24"/>
        </w:rPr>
        <w:t xml:space="preserve"> основного общего образования в соответствии с программой </w:t>
      </w:r>
      <w:proofErr w:type="spellStart"/>
      <w:r w:rsidRPr="003A177D">
        <w:rPr>
          <w:sz w:val="24"/>
          <w:szCs w:val="24"/>
        </w:rPr>
        <w:t>Бим</w:t>
      </w:r>
      <w:proofErr w:type="spellEnd"/>
      <w:r w:rsidRPr="003A177D">
        <w:rPr>
          <w:sz w:val="24"/>
          <w:szCs w:val="24"/>
        </w:rPr>
        <w:t xml:space="preserve"> И.Л. «Немецкий язык. Программы общеобразовательных учреждений. 5-9 классы» - М.: Просвещение, 2011. Рабочая программа конкретизирует содержание предметных тем Государственного образовательного стандарта и дает распределение учебных часов по разделам и темам курса. Она рассчитана на 105 учебных часов из расчета 3 часа в неделю.</w:t>
      </w:r>
    </w:p>
    <w:p w:rsidR="000F1912" w:rsidRDefault="000F1912">
      <w:pPr>
        <w:spacing w:line="273" w:lineRule="exact"/>
        <w:rPr>
          <w:rFonts w:eastAsia="Times New Roman"/>
          <w:color w:val="FF0000"/>
          <w:sz w:val="24"/>
          <w:szCs w:val="24"/>
        </w:rPr>
      </w:pPr>
    </w:p>
    <w:p w:rsidR="00CB2EA5" w:rsidRDefault="00CB2EA5">
      <w:pPr>
        <w:spacing w:line="273" w:lineRule="exact"/>
        <w:rPr>
          <w:sz w:val="24"/>
          <w:szCs w:val="24"/>
        </w:rPr>
      </w:pPr>
    </w:p>
    <w:p w:rsidR="000F1912" w:rsidRDefault="00A8540F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Математика. </w:t>
      </w:r>
      <w:r>
        <w:rPr>
          <w:rFonts w:eastAsia="Times New Roman"/>
          <w:sz w:val="24"/>
          <w:szCs w:val="24"/>
        </w:rPr>
        <w:t>Рабочие программы разработаны на основе ФГОС основного общего образования</w:t>
      </w:r>
    </w:p>
    <w:p w:rsidR="000F1912" w:rsidRDefault="000F1912">
      <w:pPr>
        <w:spacing w:line="12" w:lineRule="exact"/>
        <w:rPr>
          <w:sz w:val="24"/>
          <w:szCs w:val="24"/>
        </w:rPr>
      </w:pPr>
    </w:p>
    <w:p w:rsidR="000F1912" w:rsidRDefault="00A8540F">
      <w:pPr>
        <w:numPr>
          <w:ilvl w:val="0"/>
          <w:numId w:val="1"/>
        </w:numPr>
        <w:tabs>
          <w:tab w:val="left" w:pos="220"/>
        </w:tabs>
        <w:spacing w:line="237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программой </w:t>
      </w:r>
      <w:r w:rsidR="00125FE5">
        <w:rPr>
          <w:rFonts w:eastAsia="Times New Roman"/>
          <w:sz w:val="24"/>
          <w:szCs w:val="24"/>
        </w:rPr>
        <w:t>Никольский С.М., М.К. Потапов</w:t>
      </w:r>
      <w:proofErr w:type="gramStart"/>
      <w:r w:rsidR="00125FE5"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др. </w:t>
      </w:r>
      <w:r w:rsidR="00125FE5">
        <w:rPr>
          <w:rFonts w:eastAsia="Times New Roman"/>
          <w:sz w:val="24"/>
          <w:szCs w:val="24"/>
        </w:rPr>
        <w:t>- М.: Просвещение, 2014</w:t>
      </w:r>
      <w:r>
        <w:rPr>
          <w:rFonts w:eastAsia="Times New Roman"/>
          <w:sz w:val="24"/>
          <w:szCs w:val="24"/>
        </w:rPr>
        <w:t>. Рабочие программы конкретизируют содержание предметных тем образовательного стандарта и дают распределение учебных часов по разделам и темам курса. Программы рассч</w:t>
      </w:r>
      <w:r w:rsidR="00125FE5">
        <w:rPr>
          <w:rFonts w:eastAsia="Times New Roman"/>
          <w:sz w:val="24"/>
          <w:szCs w:val="24"/>
        </w:rPr>
        <w:t>итаны на 175 учебных часов (5</w:t>
      </w:r>
      <w:r>
        <w:rPr>
          <w:rFonts w:eastAsia="Times New Roman"/>
          <w:sz w:val="24"/>
          <w:szCs w:val="24"/>
        </w:rPr>
        <w:t xml:space="preserve"> часов в неделю, 35 учебных недель).</w:t>
      </w:r>
    </w:p>
    <w:p w:rsidR="000F1912" w:rsidRDefault="000F1912">
      <w:pPr>
        <w:spacing w:line="281" w:lineRule="exact"/>
        <w:rPr>
          <w:sz w:val="24"/>
          <w:szCs w:val="24"/>
        </w:rPr>
      </w:pPr>
    </w:p>
    <w:p w:rsidR="000F1912" w:rsidRDefault="00A8540F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</w:t>
      </w:r>
    </w:p>
    <w:p w:rsidR="000F1912" w:rsidRDefault="00A8540F">
      <w:pPr>
        <w:numPr>
          <w:ilvl w:val="0"/>
          <w:numId w:val="2"/>
        </w:numPr>
        <w:tabs>
          <w:tab w:val="left" w:pos="186"/>
        </w:tabs>
        <w:spacing w:line="235" w:lineRule="auto"/>
        <w:ind w:left="186" w:hanging="18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класс</w:t>
      </w:r>
    </w:p>
    <w:p w:rsidR="000F1912" w:rsidRDefault="000F1912">
      <w:pPr>
        <w:spacing w:line="1" w:lineRule="exact"/>
        <w:rPr>
          <w:sz w:val="24"/>
          <w:szCs w:val="24"/>
        </w:rPr>
      </w:pPr>
    </w:p>
    <w:p w:rsidR="00762514" w:rsidRPr="0030072B" w:rsidRDefault="00762514" w:rsidP="00762514">
      <w:pPr>
        <w:pStyle w:val="a6"/>
        <w:spacing w:line="240" w:lineRule="auto"/>
        <w:ind w:right="-284"/>
        <w:rPr>
          <w:szCs w:val="24"/>
        </w:rPr>
      </w:pPr>
      <w:r w:rsidRPr="0030072B">
        <w:rPr>
          <w:szCs w:val="24"/>
        </w:rPr>
        <w:t xml:space="preserve">Рабочая программа по истории для учащихся </w:t>
      </w:r>
      <w:r>
        <w:rPr>
          <w:szCs w:val="24"/>
        </w:rPr>
        <w:t>5-</w:t>
      </w:r>
      <w:r w:rsidRPr="0030072B">
        <w:rPr>
          <w:szCs w:val="24"/>
        </w:rPr>
        <w:t xml:space="preserve">6 класса составлена на основе программ История России. 6-10 классы: рабочая программа / И.Л. Андреев, О.В. Волобуев, Л. М. </w:t>
      </w:r>
      <w:proofErr w:type="spellStart"/>
      <w:r w:rsidRPr="0030072B">
        <w:rPr>
          <w:szCs w:val="24"/>
        </w:rPr>
        <w:t>Ляшенко</w:t>
      </w:r>
      <w:proofErr w:type="spellEnd"/>
      <w:r w:rsidRPr="0030072B">
        <w:rPr>
          <w:szCs w:val="24"/>
        </w:rPr>
        <w:t xml:space="preserve"> и др. – М. Дрофа, 2016; Всеобщая История. Рабочие программы к предметной линии учебников  А. А. </w:t>
      </w:r>
      <w:proofErr w:type="spellStart"/>
      <w:r w:rsidRPr="0030072B">
        <w:rPr>
          <w:szCs w:val="24"/>
        </w:rPr>
        <w:t>Вигасина</w:t>
      </w:r>
      <w:proofErr w:type="spellEnd"/>
      <w:r w:rsidRPr="0030072B">
        <w:rPr>
          <w:szCs w:val="24"/>
        </w:rPr>
        <w:t xml:space="preserve"> – А. О. </w:t>
      </w:r>
      <w:proofErr w:type="spellStart"/>
      <w:r w:rsidRPr="0030072B">
        <w:rPr>
          <w:szCs w:val="24"/>
        </w:rPr>
        <w:t>Сороко</w:t>
      </w:r>
      <w:proofErr w:type="spellEnd"/>
      <w:r w:rsidRPr="0030072B">
        <w:rPr>
          <w:szCs w:val="24"/>
        </w:rPr>
        <w:t xml:space="preserve"> - Цюпы, 5-9 классы: пособие для учителей </w:t>
      </w:r>
      <w:proofErr w:type="spellStart"/>
      <w:r w:rsidRPr="0030072B">
        <w:rPr>
          <w:szCs w:val="24"/>
        </w:rPr>
        <w:t>общеобразоват</w:t>
      </w:r>
      <w:proofErr w:type="spellEnd"/>
      <w:r w:rsidRPr="0030072B">
        <w:rPr>
          <w:szCs w:val="24"/>
        </w:rPr>
        <w:t xml:space="preserve">. Учреждений / [А.А. </w:t>
      </w:r>
      <w:proofErr w:type="spellStart"/>
      <w:r w:rsidRPr="0030072B">
        <w:rPr>
          <w:szCs w:val="24"/>
        </w:rPr>
        <w:t>Вигасин</w:t>
      </w:r>
      <w:proofErr w:type="spellEnd"/>
      <w:r w:rsidRPr="0030072B">
        <w:rPr>
          <w:szCs w:val="24"/>
        </w:rPr>
        <w:t xml:space="preserve">, Г. И. </w:t>
      </w:r>
      <w:proofErr w:type="spellStart"/>
      <w:r w:rsidRPr="0030072B">
        <w:rPr>
          <w:szCs w:val="24"/>
        </w:rPr>
        <w:t>Годер</w:t>
      </w:r>
      <w:proofErr w:type="spellEnd"/>
      <w:r w:rsidRPr="0030072B">
        <w:rPr>
          <w:szCs w:val="24"/>
        </w:rPr>
        <w:t xml:space="preserve">, Н. И. Шевченко и др.]. – М. Просвещение, 2011. </w:t>
      </w:r>
    </w:p>
    <w:p w:rsidR="00762514" w:rsidRPr="00762514" w:rsidRDefault="00762514" w:rsidP="00762514">
      <w:pPr>
        <w:pStyle w:val="a6"/>
        <w:spacing w:line="240" w:lineRule="auto"/>
        <w:ind w:right="-284"/>
        <w:rPr>
          <w:szCs w:val="24"/>
        </w:rPr>
      </w:pPr>
      <w:r w:rsidRPr="0030072B">
        <w:rPr>
          <w:szCs w:val="24"/>
        </w:rPr>
        <w:t xml:space="preserve">К программе прилагаются учебники </w:t>
      </w:r>
      <w:proofErr w:type="spellStart"/>
      <w:r w:rsidRPr="0030072B">
        <w:rPr>
          <w:szCs w:val="24"/>
        </w:rPr>
        <w:t>Агибалова</w:t>
      </w:r>
      <w:proofErr w:type="spellEnd"/>
      <w:r w:rsidRPr="0030072B">
        <w:rPr>
          <w:szCs w:val="24"/>
        </w:rPr>
        <w:t>, Е. В.История Средних веков. 6 класс: учеб</w:t>
      </w:r>
      <w:proofErr w:type="gramStart"/>
      <w:r w:rsidRPr="0030072B">
        <w:rPr>
          <w:szCs w:val="24"/>
        </w:rPr>
        <w:t>.</w:t>
      </w:r>
      <w:proofErr w:type="gramEnd"/>
      <w:r w:rsidRPr="0030072B">
        <w:rPr>
          <w:szCs w:val="24"/>
        </w:rPr>
        <w:t xml:space="preserve"> </w:t>
      </w:r>
      <w:proofErr w:type="gramStart"/>
      <w:r w:rsidRPr="0030072B">
        <w:rPr>
          <w:szCs w:val="24"/>
        </w:rPr>
        <w:t>д</w:t>
      </w:r>
      <w:proofErr w:type="gramEnd"/>
      <w:r w:rsidRPr="0030072B">
        <w:rPr>
          <w:szCs w:val="24"/>
        </w:rPr>
        <w:t xml:space="preserve">ля </w:t>
      </w:r>
      <w:proofErr w:type="spellStart"/>
      <w:r w:rsidRPr="0030072B">
        <w:rPr>
          <w:szCs w:val="24"/>
        </w:rPr>
        <w:t>общеобразоват</w:t>
      </w:r>
      <w:proofErr w:type="spellEnd"/>
      <w:r w:rsidRPr="0030072B">
        <w:rPr>
          <w:szCs w:val="24"/>
        </w:rPr>
        <w:t xml:space="preserve">. учреждений/ Е. В. </w:t>
      </w:r>
      <w:proofErr w:type="spellStart"/>
      <w:r w:rsidRPr="0030072B">
        <w:rPr>
          <w:szCs w:val="24"/>
        </w:rPr>
        <w:t>Агибалова</w:t>
      </w:r>
      <w:proofErr w:type="spellEnd"/>
      <w:r w:rsidRPr="0030072B">
        <w:rPr>
          <w:szCs w:val="24"/>
        </w:rPr>
        <w:t xml:space="preserve">, Г. М. Донской. – М.: Просвещение, 2005; Андреев И.Л., Федорова И.Н..  История России. С Древнейших времен до </w:t>
      </w:r>
      <w:r w:rsidRPr="0030072B">
        <w:rPr>
          <w:szCs w:val="24"/>
          <w:lang w:val="en-US"/>
        </w:rPr>
        <w:t>XVI</w:t>
      </w:r>
      <w:r w:rsidRPr="0030072B">
        <w:rPr>
          <w:szCs w:val="24"/>
        </w:rPr>
        <w:t xml:space="preserve"> века. . 6 класс: учеб</w:t>
      </w:r>
      <w:proofErr w:type="gramStart"/>
      <w:r w:rsidRPr="0030072B">
        <w:rPr>
          <w:szCs w:val="24"/>
        </w:rPr>
        <w:t>.</w:t>
      </w:r>
      <w:proofErr w:type="gramEnd"/>
      <w:r w:rsidRPr="0030072B">
        <w:rPr>
          <w:szCs w:val="24"/>
        </w:rPr>
        <w:t xml:space="preserve"> </w:t>
      </w:r>
      <w:proofErr w:type="gramStart"/>
      <w:r w:rsidRPr="0030072B">
        <w:rPr>
          <w:szCs w:val="24"/>
        </w:rPr>
        <w:t>д</w:t>
      </w:r>
      <w:proofErr w:type="gramEnd"/>
      <w:r w:rsidRPr="0030072B">
        <w:rPr>
          <w:szCs w:val="24"/>
        </w:rPr>
        <w:t xml:space="preserve">ля </w:t>
      </w:r>
      <w:proofErr w:type="spellStart"/>
      <w:r w:rsidRPr="00762514">
        <w:rPr>
          <w:szCs w:val="24"/>
        </w:rPr>
        <w:t>общеобразоват</w:t>
      </w:r>
      <w:proofErr w:type="spellEnd"/>
      <w:r w:rsidRPr="00762514">
        <w:rPr>
          <w:szCs w:val="24"/>
        </w:rPr>
        <w:t>. учреждений/ Андреев И.Л., Федорова И.Н.– М.: Дрофа, 2016.</w:t>
      </w:r>
    </w:p>
    <w:p w:rsidR="000F1912" w:rsidRPr="00762514" w:rsidRDefault="00A8540F" w:rsidP="00762514">
      <w:pPr>
        <w:tabs>
          <w:tab w:val="left" w:pos="193"/>
        </w:tabs>
        <w:spacing w:line="237" w:lineRule="auto"/>
        <w:ind w:left="6"/>
        <w:jc w:val="both"/>
        <w:rPr>
          <w:rFonts w:eastAsia="Times New Roman"/>
          <w:sz w:val="24"/>
          <w:szCs w:val="24"/>
        </w:rPr>
      </w:pPr>
      <w:r w:rsidRPr="00762514">
        <w:rPr>
          <w:rFonts w:eastAsia="Times New Roman"/>
          <w:sz w:val="24"/>
          <w:szCs w:val="24"/>
        </w:rPr>
        <w:t>Программа рассчитана на 70 учебных часов (2 часа в неделю, 35 учебных недель).</w:t>
      </w:r>
    </w:p>
    <w:p w:rsidR="000F1912" w:rsidRPr="00115A28" w:rsidRDefault="000F1912">
      <w:pPr>
        <w:spacing w:line="2" w:lineRule="exact"/>
        <w:rPr>
          <w:rFonts w:eastAsia="Times New Roman"/>
          <w:color w:val="FF0000"/>
          <w:sz w:val="24"/>
          <w:szCs w:val="24"/>
        </w:rPr>
      </w:pPr>
    </w:p>
    <w:p w:rsidR="000F1912" w:rsidRDefault="000F1912">
      <w:pPr>
        <w:spacing w:line="281" w:lineRule="exact"/>
        <w:rPr>
          <w:sz w:val="24"/>
          <w:szCs w:val="24"/>
        </w:rPr>
      </w:pPr>
    </w:p>
    <w:p w:rsidR="000F1912" w:rsidRPr="00762514" w:rsidRDefault="00A8540F" w:rsidP="00762514">
      <w:pPr>
        <w:spacing w:line="235" w:lineRule="auto"/>
        <w:ind w:left="6"/>
        <w:jc w:val="both"/>
        <w:rPr>
          <w:sz w:val="20"/>
          <w:szCs w:val="20"/>
        </w:rPr>
        <w:sectPr w:rsidR="000F1912" w:rsidRPr="00762514" w:rsidSect="00762514">
          <w:pgSz w:w="11900" w:h="16838"/>
          <w:pgMar w:top="568" w:right="846" w:bottom="629" w:left="994" w:header="0" w:footer="0" w:gutter="0"/>
          <w:cols w:space="720" w:equalWidth="0">
            <w:col w:w="10066"/>
          </w:cols>
        </w:sectPr>
      </w:pPr>
      <w:r>
        <w:rPr>
          <w:rFonts w:eastAsia="Times New Roman"/>
          <w:b/>
          <w:bCs/>
          <w:sz w:val="24"/>
          <w:szCs w:val="24"/>
        </w:rPr>
        <w:t xml:space="preserve">Обществознание. </w:t>
      </w:r>
      <w:r>
        <w:rPr>
          <w:rFonts w:eastAsia="Times New Roman"/>
          <w:sz w:val="24"/>
          <w:szCs w:val="24"/>
        </w:rPr>
        <w:t>Рабочие программы разработаны на основе ФГОС основного общего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в соответствии с программой Л.Н. Боголюбова «Обществознание. Рабочие программы. Предметная линия учебников под редакцией Боголюбова Л.Н. 5-9 кл.» 4-е изд. – М.: Просвещение, 2016. Рабочие программы конкретизируют содержание предметных тем образовательного стандарта и дают распределение учебных часов по разделам и темам курса. Они рассчитаны на 35 учебных часо</w:t>
      </w:r>
      <w:r w:rsidR="00125FE5">
        <w:rPr>
          <w:rFonts w:eastAsia="Times New Roman"/>
          <w:sz w:val="24"/>
          <w:szCs w:val="24"/>
        </w:rPr>
        <w:t xml:space="preserve">в из расчета 1 час в неделю в </w:t>
      </w:r>
      <w:r>
        <w:rPr>
          <w:rFonts w:eastAsia="Times New Roman"/>
          <w:sz w:val="24"/>
          <w:szCs w:val="24"/>
        </w:rPr>
        <w:t>6 классах</w:t>
      </w:r>
    </w:p>
    <w:p w:rsidR="000F1912" w:rsidRPr="00762514" w:rsidRDefault="00A8540F" w:rsidP="00762514">
      <w:pPr>
        <w:spacing w:line="234" w:lineRule="auto"/>
        <w:jc w:val="both"/>
        <w:rPr>
          <w:sz w:val="20"/>
          <w:szCs w:val="20"/>
        </w:rPr>
      </w:pPr>
      <w:r w:rsidRPr="00762514">
        <w:rPr>
          <w:rFonts w:eastAsia="Times New Roman"/>
          <w:b/>
          <w:bCs/>
          <w:sz w:val="24"/>
          <w:szCs w:val="24"/>
        </w:rPr>
        <w:lastRenderedPageBreak/>
        <w:t xml:space="preserve">География. </w:t>
      </w:r>
      <w:r w:rsidRPr="00762514">
        <w:rPr>
          <w:rFonts w:eastAsia="Times New Roman"/>
          <w:sz w:val="24"/>
          <w:szCs w:val="24"/>
        </w:rPr>
        <w:t>Рабочие программы разработаны на основе ФГОС основного общего образования в</w:t>
      </w:r>
      <w:r w:rsidRPr="00762514">
        <w:rPr>
          <w:rFonts w:eastAsia="Times New Roman"/>
          <w:b/>
          <w:bCs/>
          <w:sz w:val="24"/>
          <w:szCs w:val="24"/>
        </w:rPr>
        <w:t xml:space="preserve"> </w:t>
      </w:r>
      <w:r w:rsidRPr="00762514">
        <w:rPr>
          <w:rFonts w:eastAsia="Times New Roman"/>
          <w:sz w:val="24"/>
          <w:szCs w:val="24"/>
        </w:rPr>
        <w:t>соответствии с программой</w:t>
      </w:r>
      <w:r w:rsidR="00762514" w:rsidRPr="00762514">
        <w:rPr>
          <w:sz w:val="24"/>
          <w:szCs w:val="24"/>
        </w:rPr>
        <w:t xml:space="preserve"> Рабочие программы. География 5-9 классы: учебно-методическое пособие /сост. </w:t>
      </w:r>
      <w:proofErr w:type="spellStart"/>
      <w:r w:rsidR="00762514" w:rsidRPr="00762514">
        <w:rPr>
          <w:sz w:val="24"/>
          <w:szCs w:val="24"/>
        </w:rPr>
        <w:t>С.В.Курчина</w:t>
      </w:r>
      <w:proofErr w:type="spellEnd"/>
      <w:r w:rsidR="00762514" w:rsidRPr="00762514">
        <w:rPr>
          <w:sz w:val="24"/>
          <w:szCs w:val="24"/>
        </w:rPr>
        <w:t xml:space="preserve">. – 2-е </w:t>
      </w:r>
      <w:proofErr w:type="spellStart"/>
      <w:r w:rsidR="00762514" w:rsidRPr="00762514">
        <w:rPr>
          <w:sz w:val="24"/>
          <w:szCs w:val="24"/>
        </w:rPr>
        <w:t>изд.</w:t>
      </w:r>
      <w:proofErr w:type="gramStart"/>
      <w:r w:rsidR="00762514" w:rsidRPr="00762514">
        <w:rPr>
          <w:sz w:val="24"/>
          <w:szCs w:val="24"/>
        </w:rPr>
        <w:t>,с</w:t>
      </w:r>
      <w:proofErr w:type="gramEnd"/>
      <w:r w:rsidR="00762514" w:rsidRPr="00762514">
        <w:rPr>
          <w:sz w:val="24"/>
          <w:szCs w:val="24"/>
        </w:rPr>
        <w:t>тереопит</w:t>
      </w:r>
      <w:proofErr w:type="spellEnd"/>
      <w:r w:rsidR="00762514" w:rsidRPr="00762514">
        <w:rPr>
          <w:sz w:val="24"/>
          <w:szCs w:val="24"/>
        </w:rPr>
        <w:t xml:space="preserve">. – </w:t>
      </w:r>
      <w:proofErr w:type="spellStart"/>
      <w:r w:rsidR="00762514" w:rsidRPr="00762514">
        <w:rPr>
          <w:sz w:val="24"/>
          <w:szCs w:val="24"/>
        </w:rPr>
        <w:t>М.:Дрофа</w:t>
      </w:r>
      <w:proofErr w:type="spellEnd"/>
      <w:r w:rsidR="00762514" w:rsidRPr="00762514">
        <w:rPr>
          <w:sz w:val="24"/>
          <w:szCs w:val="24"/>
        </w:rPr>
        <w:t>, 2013.</w:t>
      </w:r>
      <w:r w:rsidRPr="00762514">
        <w:rPr>
          <w:rFonts w:eastAsia="Times New Roman"/>
          <w:sz w:val="24"/>
          <w:szCs w:val="24"/>
        </w:rPr>
        <w:t>Рабочие программы конкретизируют содержание предметных тем образовательного стандарта и дают распределение учебных часов по разделам и темам курса. Они рассчитаны на 35 учебных часов из расчета 1 час в неделю в 5-6 классах.</w:t>
      </w:r>
    </w:p>
    <w:p w:rsidR="000F1912" w:rsidRDefault="000F1912">
      <w:pPr>
        <w:spacing w:line="337" w:lineRule="exact"/>
        <w:rPr>
          <w:sz w:val="20"/>
          <w:szCs w:val="20"/>
        </w:rPr>
      </w:pPr>
    </w:p>
    <w:p w:rsidR="000F1912" w:rsidRPr="00261800" w:rsidRDefault="00A8540F">
      <w:pPr>
        <w:spacing w:line="234" w:lineRule="auto"/>
        <w:ind w:left="6"/>
        <w:jc w:val="both"/>
        <w:rPr>
          <w:sz w:val="20"/>
          <w:szCs w:val="20"/>
        </w:rPr>
      </w:pPr>
      <w:r w:rsidRPr="00261800">
        <w:rPr>
          <w:rFonts w:eastAsia="Times New Roman"/>
          <w:b/>
          <w:bCs/>
          <w:sz w:val="24"/>
          <w:szCs w:val="24"/>
        </w:rPr>
        <w:t xml:space="preserve">Биология. </w:t>
      </w:r>
      <w:r w:rsidR="00261800" w:rsidRPr="00261800">
        <w:rPr>
          <w:sz w:val="24"/>
          <w:szCs w:val="24"/>
        </w:rPr>
        <w:t>Рабочие программы. Биология. 5-9 классы: учебно-методическое пособие</w:t>
      </w:r>
      <w:proofErr w:type="gramStart"/>
      <w:r w:rsidR="00261800" w:rsidRPr="00261800">
        <w:rPr>
          <w:sz w:val="24"/>
          <w:szCs w:val="24"/>
        </w:rPr>
        <w:t xml:space="preserve"> .</w:t>
      </w:r>
      <w:proofErr w:type="gramEnd"/>
      <w:r w:rsidR="00261800" w:rsidRPr="00261800">
        <w:rPr>
          <w:sz w:val="24"/>
          <w:szCs w:val="24"/>
        </w:rPr>
        <w:t xml:space="preserve"> Программа основного общего образования. Биология 5-9 классы. Линейный курс. Авторы Н.И.Сонин, В.Б.Захаров /сост. </w:t>
      </w:r>
      <w:proofErr w:type="spellStart"/>
      <w:r w:rsidR="00261800" w:rsidRPr="00261800">
        <w:rPr>
          <w:sz w:val="24"/>
          <w:szCs w:val="24"/>
        </w:rPr>
        <w:t>Г.М.Пальдяева</w:t>
      </w:r>
      <w:proofErr w:type="spellEnd"/>
      <w:r w:rsidR="00261800" w:rsidRPr="00261800">
        <w:rPr>
          <w:sz w:val="24"/>
          <w:szCs w:val="24"/>
        </w:rPr>
        <w:t xml:space="preserve">. – 4-е изд., </w:t>
      </w:r>
      <w:proofErr w:type="spellStart"/>
      <w:r w:rsidR="00261800" w:rsidRPr="00261800">
        <w:rPr>
          <w:sz w:val="24"/>
          <w:szCs w:val="24"/>
        </w:rPr>
        <w:t>стереопит</w:t>
      </w:r>
      <w:proofErr w:type="spellEnd"/>
      <w:r w:rsidR="00261800" w:rsidRPr="00261800">
        <w:rPr>
          <w:sz w:val="24"/>
          <w:szCs w:val="24"/>
        </w:rPr>
        <w:t xml:space="preserve">. – М.: Дрофа, 2015. – 382 </w:t>
      </w:r>
      <w:r w:rsidRPr="00261800">
        <w:rPr>
          <w:rFonts w:eastAsia="Times New Roman"/>
          <w:sz w:val="24"/>
          <w:szCs w:val="24"/>
        </w:rPr>
        <w:t>Рабочие программы конкретизируют содержание предметных тем образовательного стандарта и дают распределение учебных часов по разделам и темам курса. Они рассчитаны на 35 учебных часов из расчета 1 час в неделю в 5-6 классах.</w:t>
      </w:r>
    </w:p>
    <w:p w:rsidR="000F1912" w:rsidRDefault="000F1912">
      <w:pPr>
        <w:spacing w:line="200" w:lineRule="exact"/>
        <w:rPr>
          <w:sz w:val="20"/>
          <w:szCs w:val="20"/>
        </w:rPr>
      </w:pPr>
    </w:p>
    <w:p w:rsidR="000F1912" w:rsidRDefault="000F1912">
      <w:pPr>
        <w:spacing w:line="318" w:lineRule="exact"/>
        <w:rPr>
          <w:sz w:val="20"/>
          <w:szCs w:val="20"/>
        </w:rPr>
      </w:pPr>
    </w:p>
    <w:p w:rsidR="000F1912" w:rsidRDefault="00A8540F">
      <w:pPr>
        <w:spacing w:line="23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Музыка. </w:t>
      </w:r>
      <w:r>
        <w:rPr>
          <w:rFonts w:eastAsia="Times New Roman"/>
          <w:sz w:val="24"/>
          <w:szCs w:val="24"/>
        </w:rPr>
        <w:t>Рабочие программы разработаны на основе ФГОС основного общего образования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 с программой Критской Е.Д., Сергеевой Г.П., Шмагиной Т.С. «Музыка. 5-7 классы. Искусство. 8-9 классы. Сборник рабочих программ». – М.: Просвещение, 2014. Рабочие программы конкретизируют содержание предметных тем образовательного стандарта и дают распределение учебных часов по разделам и темам курса. Программы рассчитаны на 35 учебных часов из расчета 1 час в неделю в 5-6 классах.</w:t>
      </w:r>
    </w:p>
    <w:p w:rsidR="000F1912" w:rsidRDefault="000F1912">
      <w:pPr>
        <w:spacing w:line="282" w:lineRule="exact"/>
        <w:rPr>
          <w:sz w:val="20"/>
          <w:szCs w:val="20"/>
        </w:rPr>
      </w:pPr>
    </w:p>
    <w:p w:rsidR="000F1912" w:rsidRDefault="00A8540F">
      <w:pPr>
        <w:spacing w:line="235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Изобразительное искусство. </w:t>
      </w:r>
      <w:r>
        <w:rPr>
          <w:rFonts w:eastAsia="Times New Roman"/>
          <w:sz w:val="24"/>
          <w:szCs w:val="24"/>
        </w:rPr>
        <w:t>Рабочие программы разработаны на основе ФГОС основного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общего образования в соответствии с программой Неменского Б. М. «Изобразительное искусство. Рабочие программы. Предметная линия учебников под редакцией Б.М. Неменского. 5-8 классы». - М.: Просвещение, 2016. Рабочие программы конкретизируют содержание предметных тем образовательного стандарта и дают распределение учебных часов по разделам и темам курса. Программы рассчитаны на 35 учебных часов из расчета 1 час в неделю в 5-6 классах.</w:t>
      </w:r>
    </w:p>
    <w:p w:rsidR="000F1912" w:rsidRDefault="000F1912">
      <w:pPr>
        <w:spacing w:line="273" w:lineRule="exact"/>
        <w:rPr>
          <w:sz w:val="20"/>
          <w:szCs w:val="20"/>
        </w:rPr>
      </w:pPr>
    </w:p>
    <w:p w:rsidR="000F1912" w:rsidRDefault="00A8540F">
      <w:pPr>
        <w:ind w:left="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Технология. </w:t>
      </w:r>
      <w:r>
        <w:rPr>
          <w:rFonts w:eastAsia="Times New Roman"/>
          <w:sz w:val="24"/>
          <w:szCs w:val="24"/>
        </w:rPr>
        <w:t>Рабочие программы разработаны на основе ФГОС основного общего образования</w:t>
      </w:r>
    </w:p>
    <w:p w:rsidR="000F1912" w:rsidRDefault="00A8540F">
      <w:pPr>
        <w:numPr>
          <w:ilvl w:val="0"/>
          <w:numId w:val="4"/>
        </w:numPr>
        <w:tabs>
          <w:tab w:val="left" w:pos="186"/>
        </w:tabs>
        <w:spacing w:line="235" w:lineRule="auto"/>
        <w:ind w:left="186" w:hanging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программой А.Т. Тищенко, Н.В. Синицы «Технология: программа: 5-8 классы».</w:t>
      </w:r>
    </w:p>
    <w:p w:rsidR="000F1912" w:rsidRDefault="000F1912">
      <w:pPr>
        <w:spacing w:line="10" w:lineRule="exact"/>
        <w:rPr>
          <w:rFonts w:eastAsia="Times New Roman"/>
          <w:sz w:val="24"/>
          <w:szCs w:val="24"/>
        </w:rPr>
      </w:pPr>
    </w:p>
    <w:p w:rsidR="000F1912" w:rsidRDefault="00A8540F">
      <w:pPr>
        <w:spacing w:line="233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М.: Вентана-Граф, 2016. Рабочие программы конкретизируют содержание предметных тем образовательного стандарта и дают распределение учебных часов по разделам и темам курса. Программы рассчитаны на 70 учебных часов из расчета 2 часа в неделю в 5-6 классах.</w:t>
      </w:r>
    </w:p>
    <w:p w:rsidR="000F1912" w:rsidRDefault="000F1912">
      <w:pPr>
        <w:spacing w:line="283" w:lineRule="exact"/>
        <w:rPr>
          <w:sz w:val="20"/>
          <w:szCs w:val="20"/>
        </w:rPr>
      </w:pPr>
    </w:p>
    <w:p w:rsidR="000F1912" w:rsidRDefault="00A8540F">
      <w:pPr>
        <w:spacing w:line="23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Физическая культура. </w:t>
      </w:r>
      <w:r>
        <w:rPr>
          <w:rFonts w:eastAsia="Times New Roman"/>
          <w:sz w:val="24"/>
          <w:szCs w:val="24"/>
        </w:rPr>
        <w:t>Рабочие программы разработаны на основе ФГОС основного общего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в соответствии с программой В.И. Ляха «Физическая культура. Рабочие программы. Предметная линия учебников М.И. Виленского, В.И. Ляха, 5-9 классы: учеб. пособие для общеобразоват. организаций. - М.: Просвещение, 2016. Рабочие программы конкретизируют содержание предметных тем образовательного стандарта и дают распределение учебных часов по разделам и темам курса. Программы рассчитаны на 105 учебных часов из расчета 3 часа в неделю в 5-6 классах.</w:t>
      </w:r>
    </w:p>
    <w:p w:rsidR="000F1912" w:rsidRDefault="000F1912">
      <w:pPr>
        <w:sectPr w:rsidR="000F1912">
          <w:pgSz w:w="11900" w:h="16838"/>
          <w:pgMar w:top="1411" w:right="846" w:bottom="1440" w:left="994" w:header="0" w:footer="0" w:gutter="0"/>
          <w:cols w:space="720" w:equalWidth="0">
            <w:col w:w="10066"/>
          </w:cols>
        </w:sectPr>
      </w:pPr>
    </w:p>
    <w:p w:rsidR="00A8540F" w:rsidRDefault="00A8540F"/>
    <w:sectPr w:rsidR="00A8540F" w:rsidSect="000F191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0A026A6"/>
    <w:lvl w:ilvl="0" w:tplc="FE28E6EE">
      <w:start w:val="1"/>
      <w:numFmt w:val="bullet"/>
      <w:lvlText w:val="с"/>
      <w:lvlJc w:val="left"/>
    </w:lvl>
    <w:lvl w:ilvl="1" w:tplc="DB9225C8">
      <w:numFmt w:val="decimal"/>
      <w:lvlText w:val=""/>
      <w:lvlJc w:val="left"/>
    </w:lvl>
    <w:lvl w:ilvl="2" w:tplc="D3DAF224">
      <w:numFmt w:val="decimal"/>
      <w:lvlText w:val=""/>
      <w:lvlJc w:val="left"/>
    </w:lvl>
    <w:lvl w:ilvl="3" w:tplc="D5583278">
      <w:numFmt w:val="decimal"/>
      <w:lvlText w:val=""/>
      <w:lvlJc w:val="left"/>
    </w:lvl>
    <w:lvl w:ilvl="4" w:tplc="6F94FC84">
      <w:numFmt w:val="decimal"/>
      <w:lvlText w:val=""/>
      <w:lvlJc w:val="left"/>
    </w:lvl>
    <w:lvl w:ilvl="5" w:tplc="D7C2CC6A">
      <w:numFmt w:val="decimal"/>
      <w:lvlText w:val=""/>
      <w:lvlJc w:val="left"/>
    </w:lvl>
    <w:lvl w:ilvl="6" w:tplc="781EBD42">
      <w:numFmt w:val="decimal"/>
      <w:lvlText w:val=""/>
      <w:lvlJc w:val="left"/>
    </w:lvl>
    <w:lvl w:ilvl="7" w:tplc="FD88D498">
      <w:numFmt w:val="decimal"/>
      <w:lvlText w:val=""/>
      <w:lvlJc w:val="left"/>
    </w:lvl>
    <w:lvl w:ilvl="8" w:tplc="7A163E3C">
      <w:numFmt w:val="decimal"/>
      <w:lvlText w:val=""/>
      <w:lvlJc w:val="left"/>
    </w:lvl>
  </w:abstractNum>
  <w:abstractNum w:abstractNumId="1">
    <w:nsid w:val="00003D6C"/>
    <w:multiLevelType w:val="hybridMultilevel"/>
    <w:tmpl w:val="822A2BB4"/>
    <w:lvl w:ilvl="0" w:tplc="E3724ED0">
      <w:start w:val="5"/>
      <w:numFmt w:val="decimal"/>
      <w:lvlText w:val="%1"/>
      <w:lvlJc w:val="left"/>
    </w:lvl>
    <w:lvl w:ilvl="1" w:tplc="DB200EA8">
      <w:numFmt w:val="decimal"/>
      <w:lvlText w:val=""/>
      <w:lvlJc w:val="left"/>
    </w:lvl>
    <w:lvl w:ilvl="2" w:tplc="8B54AC46">
      <w:numFmt w:val="decimal"/>
      <w:lvlText w:val=""/>
      <w:lvlJc w:val="left"/>
    </w:lvl>
    <w:lvl w:ilvl="3" w:tplc="8390A158">
      <w:numFmt w:val="decimal"/>
      <w:lvlText w:val=""/>
      <w:lvlJc w:val="left"/>
    </w:lvl>
    <w:lvl w:ilvl="4" w:tplc="5F467996">
      <w:numFmt w:val="decimal"/>
      <w:lvlText w:val=""/>
      <w:lvlJc w:val="left"/>
    </w:lvl>
    <w:lvl w:ilvl="5" w:tplc="04048848">
      <w:numFmt w:val="decimal"/>
      <w:lvlText w:val=""/>
      <w:lvlJc w:val="left"/>
    </w:lvl>
    <w:lvl w:ilvl="6" w:tplc="D6864FDC">
      <w:numFmt w:val="decimal"/>
      <w:lvlText w:val=""/>
      <w:lvlJc w:val="left"/>
    </w:lvl>
    <w:lvl w:ilvl="7" w:tplc="26840154">
      <w:numFmt w:val="decimal"/>
      <w:lvlText w:val=""/>
      <w:lvlJc w:val="left"/>
    </w:lvl>
    <w:lvl w:ilvl="8" w:tplc="716CD6DC">
      <w:numFmt w:val="decimal"/>
      <w:lvlText w:val=""/>
      <w:lvlJc w:val="left"/>
    </w:lvl>
  </w:abstractNum>
  <w:abstractNum w:abstractNumId="2">
    <w:nsid w:val="00004AE1"/>
    <w:multiLevelType w:val="hybridMultilevel"/>
    <w:tmpl w:val="685E5792"/>
    <w:lvl w:ilvl="0" w:tplc="0A722EB4">
      <w:start w:val="1"/>
      <w:numFmt w:val="bullet"/>
      <w:lvlText w:val="в"/>
      <w:lvlJc w:val="left"/>
    </w:lvl>
    <w:lvl w:ilvl="1" w:tplc="09A6A5C8">
      <w:numFmt w:val="decimal"/>
      <w:lvlText w:val=""/>
      <w:lvlJc w:val="left"/>
    </w:lvl>
    <w:lvl w:ilvl="2" w:tplc="6F08071E">
      <w:numFmt w:val="decimal"/>
      <w:lvlText w:val=""/>
      <w:lvlJc w:val="left"/>
    </w:lvl>
    <w:lvl w:ilvl="3" w:tplc="8C9CE954">
      <w:numFmt w:val="decimal"/>
      <w:lvlText w:val=""/>
      <w:lvlJc w:val="left"/>
    </w:lvl>
    <w:lvl w:ilvl="4" w:tplc="D816699E">
      <w:numFmt w:val="decimal"/>
      <w:lvlText w:val=""/>
      <w:lvlJc w:val="left"/>
    </w:lvl>
    <w:lvl w:ilvl="5" w:tplc="648A6EAA">
      <w:numFmt w:val="decimal"/>
      <w:lvlText w:val=""/>
      <w:lvlJc w:val="left"/>
    </w:lvl>
    <w:lvl w:ilvl="6" w:tplc="DA9ADF28">
      <w:numFmt w:val="decimal"/>
      <w:lvlText w:val=""/>
      <w:lvlJc w:val="left"/>
    </w:lvl>
    <w:lvl w:ilvl="7" w:tplc="92D6AEAE">
      <w:numFmt w:val="decimal"/>
      <w:lvlText w:val=""/>
      <w:lvlJc w:val="left"/>
    </w:lvl>
    <w:lvl w:ilvl="8" w:tplc="B942B356">
      <w:numFmt w:val="decimal"/>
      <w:lvlText w:val=""/>
      <w:lvlJc w:val="left"/>
    </w:lvl>
  </w:abstractNum>
  <w:abstractNum w:abstractNumId="3">
    <w:nsid w:val="000072AE"/>
    <w:multiLevelType w:val="hybridMultilevel"/>
    <w:tmpl w:val="D01C3AB2"/>
    <w:lvl w:ilvl="0" w:tplc="10B0885E">
      <w:start w:val="1"/>
      <w:numFmt w:val="bullet"/>
      <w:lvlText w:val="в"/>
      <w:lvlJc w:val="left"/>
    </w:lvl>
    <w:lvl w:ilvl="1" w:tplc="0B32C718">
      <w:numFmt w:val="decimal"/>
      <w:lvlText w:val=""/>
      <w:lvlJc w:val="left"/>
    </w:lvl>
    <w:lvl w:ilvl="2" w:tplc="7EB0B3B2">
      <w:numFmt w:val="decimal"/>
      <w:lvlText w:val=""/>
      <w:lvlJc w:val="left"/>
    </w:lvl>
    <w:lvl w:ilvl="3" w:tplc="28523AC4">
      <w:numFmt w:val="decimal"/>
      <w:lvlText w:val=""/>
      <w:lvlJc w:val="left"/>
    </w:lvl>
    <w:lvl w:ilvl="4" w:tplc="DAFEF674">
      <w:numFmt w:val="decimal"/>
      <w:lvlText w:val=""/>
      <w:lvlJc w:val="left"/>
    </w:lvl>
    <w:lvl w:ilvl="5" w:tplc="7056332A">
      <w:numFmt w:val="decimal"/>
      <w:lvlText w:val=""/>
      <w:lvlJc w:val="left"/>
    </w:lvl>
    <w:lvl w:ilvl="6" w:tplc="4BB4942E">
      <w:numFmt w:val="decimal"/>
      <w:lvlText w:val=""/>
      <w:lvlJc w:val="left"/>
    </w:lvl>
    <w:lvl w:ilvl="7" w:tplc="4356B564">
      <w:numFmt w:val="decimal"/>
      <w:lvlText w:val=""/>
      <w:lvlJc w:val="left"/>
    </w:lvl>
    <w:lvl w:ilvl="8" w:tplc="4432B11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F1912"/>
    <w:rsid w:val="000F1912"/>
    <w:rsid w:val="00115A28"/>
    <w:rsid w:val="00125FE5"/>
    <w:rsid w:val="00261800"/>
    <w:rsid w:val="00451336"/>
    <w:rsid w:val="00544346"/>
    <w:rsid w:val="00762514"/>
    <w:rsid w:val="00792CD9"/>
    <w:rsid w:val="00A8540F"/>
    <w:rsid w:val="00CB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12"/>
  </w:style>
  <w:style w:type="paragraph" w:styleId="2">
    <w:name w:val="heading 2"/>
    <w:basedOn w:val="a"/>
    <w:link w:val="20"/>
    <w:uiPriority w:val="9"/>
    <w:qFormat/>
    <w:rsid w:val="00792CD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2CD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2CD9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92CD9"/>
    <w:rPr>
      <w:rFonts w:eastAsia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792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792CD9"/>
  </w:style>
  <w:style w:type="paragraph" w:styleId="a6">
    <w:name w:val="Body Text"/>
    <w:basedOn w:val="a"/>
    <w:link w:val="a7"/>
    <w:unhideWhenUsed/>
    <w:rsid w:val="00762514"/>
    <w:pPr>
      <w:spacing w:line="360" w:lineRule="auto"/>
      <w:jc w:val="both"/>
    </w:pPr>
    <w:rPr>
      <w:rFonts w:eastAsia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62514"/>
    <w:rPr>
      <w:rFonts w:eastAsia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</vt:lpstr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com3</cp:lastModifiedBy>
  <cp:revision>7</cp:revision>
  <dcterms:created xsi:type="dcterms:W3CDTF">2017-02-11T18:03:00Z</dcterms:created>
  <dcterms:modified xsi:type="dcterms:W3CDTF">2017-03-27T09:46:00Z</dcterms:modified>
</cp:coreProperties>
</file>